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8E5DDF" w:rsidRDefault="008E5DDF" w:rsidP="003940EB">
      <w:pPr>
        <w:jc w:val="both"/>
        <w:rPr>
          <w:rFonts w:ascii="Arial" w:hAnsi="Arial" w:cs="Arial"/>
          <w:sz w:val="20"/>
          <w:szCs w:val="20"/>
        </w:rPr>
      </w:pPr>
      <w:r w:rsidRPr="006C476A">
        <w:rPr>
          <w:b/>
        </w:rPr>
        <w:t>Работы по р</w:t>
      </w:r>
      <w:r w:rsidRPr="008E5DDF">
        <w:rPr>
          <w:b/>
        </w:rPr>
        <w:t>емонт</w:t>
      </w:r>
      <w:r w:rsidRPr="006C476A">
        <w:rPr>
          <w:b/>
        </w:rPr>
        <w:t>у</w:t>
      </w:r>
      <w:r w:rsidRPr="008E5DDF">
        <w:rPr>
          <w:b/>
        </w:rPr>
        <w:t xml:space="preserve"> аппаратов и емкостных оборудова</w:t>
      </w:r>
      <w:r w:rsidR="006C476A">
        <w:rPr>
          <w:b/>
        </w:rPr>
        <w:t>ний с нанесением антикоррозийного</w:t>
      </w:r>
      <w:r w:rsidRPr="008E5DDF">
        <w:rPr>
          <w:b/>
        </w:rPr>
        <w:t xml:space="preserve"> п</w:t>
      </w:r>
      <w:r w:rsidR="006C476A">
        <w:rPr>
          <w:b/>
        </w:rPr>
        <w:t>окрытия</w:t>
      </w:r>
      <w:r w:rsidRPr="006C476A">
        <w:rPr>
          <w:b/>
        </w:rPr>
        <w:t xml:space="preserve"> для защиты оборудования</w:t>
      </w:r>
      <w:r w:rsidR="006C476A">
        <w:rPr>
          <w:b/>
        </w:rPr>
        <w:t xml:space="preserve"> аффинажного цеха</w:t>
      </w:r>
      <w:r>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Pr="00543750">
        <w:rPr>
          <w:b/>
        </w:rPr>
        <w:t>через</w:t>
      </w:r>
      <w:r w:rsidRPr="00543750">
        <w:rPr>
          <w:b/>
        </w:rPr>
        <w:t xml:space="preserve">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6C476A" w:rsidRPr="006C476A">
        <w:rPr>
          <w:b/>
        </w:rPr>
        <w:t>Работы по р</w:t>
      </w:r>
      <w:r w:rsidR="006C476A" w:rsidRPr="008E5DDF">
        <w:rPr>
          <w:b/>
        </w:rPr>
        <w:t>емонт</w:t>
      </w:r>
      <w:r w:rsidR="006C476A" w:rsidRPr="006C476A">
        <w:rPr>
          <w:b/>
        </w:rPr>
        <w:t>у</w:t>
      </w:r>
      <w:r w:rsidR="006C476A" w:rsidRPr="008E5DDF">
        <w:rPr>
          <w:b/>
        </w:rPr>
        <w:t xml:space="preserve"> аппаратов и емкостных оборудова</w:t>
      </w:r>
      <w:r w:rsidR="006C476A">
        <w:rPr>
          <w:b/>
        </w:rPr>
        <w:t>ний с нанесением антикоррозийного</w:t>
      </w:r>
      <w:r w:rsidR="006C476A" w:rsidRPr="008E5DDF">
        <w:rPr>
          <w:b/>
        </w:rPr>
        <w:t xml:space="preserve"> п</w:t>
      </w:r>
      <w:r w:rsidR="006C476A">
        <w:rPr>
          <w:b/>
        </w:rPr>
        <w:t>окрытия</w:t>
      </w:r>
      <w:r w:rsidR="006C476A" w:rsidRPr="006C476A">
        <w:rPr>
          <w:b/>
        </w:rPr>
        <w:t xml:space="preserve"> для защиты оборудования</w:t>
      </w:r>
      <w:r w:rsidR="006C476A">
        <w:rPr>
          <w:b/>
        </w:rPr>
        <w:t xml:space="preserve"> аффинажного цеха</w:t>
      </w:r>
      <w:r w:rsidR="00BD1939">
        <w:rPr>
          <w:b/>
        </w:rPr>
        <w:t xml:space="preserve"> </w:t>
      </w:r>
      <w:r w:rsidR="008E5DDF">
        <w:rPr>
          <w:b/>
        </w:rPr>
        <w:t>–</w:t>
      </w:r>
      <w:r w:rsidR="00BD1939">
        <w:rPr>
          <w:b/>
        </w:rPr>
        <w:t xml:space="preserve"> </w:t>
      </w:r>
      <w:r w:rsidR="008E5DDF">
        <w:rPr>
          <w:b/>
        </w:rPr>
        <w:t>13 490 714,29</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8E5DDF">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w:t>
      </w:r>
      <w:bookmarkStart w:id="0" w:name="_GoBack"/>
      <w:bookmarkEnd w:id="0"/>
      <w:r w:rsidRPr="001D495A">
        <w:rPr>
          <w:bCs/>
        </w:rPr>
        <w:t>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 xml:space="preserve">-организациями инвалидов (физическими лицами-инвалидами, осуществляющими предпринимательскую деятельность), состоящими в Реестре организаций инвалидов </w:t>
      </w:r>
      <w:r>
        <w:rPr>
          <w:bCs/>
          <w:iCs/>
        </w:rPr>
        <w:lastRenderedPageBreak/>
        <w:t>(физических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008E5DDF" w:rsidRPr="00182DF1">
          <w:rPr>
            <w:rStyle w:val="a7"/>
            <w:lang w:val="en-US"/>
          </w:rPr>
          <w:t>www</w:t>
        </w:r>
        <w:r w:rsidR="008E5DDF" w:rsidRPr="00182DF1">
          <w:rPr>
            <w:rStyle w:val="a7"/>
          </w:rPr>
          <w:t>.</w:t>
        </w:r>
        <w:r w:rsidR="008E5DDF" w:rsidRPr="00182DF1">
          <w:rPr>
            <w:rStyle w:val="a7"/>
            <w:bCs/>
            <w:lang w:val="en-US"/>
          </w:rPr>
          <w:t>kazatomprom</w:t>
        </w:r>
        <w:r w:rsidR="008E5DDF" w:rsidRPr="00182DF1">
          <w:rPr>
            <w:rStyle w:val="a7"/>
            <w:bCs/>
          </w:rPr>
          <w:t>.</w:t>
        </w:r>
        <w:r w:rsidR="008E5DDF" w:rsidRPr="00182DF1">
          <w:rPr>
            <w:rStyle w:val="a7"/>
            <w:bCs/>
            <w:lang w:val="en-US"/>
          </w:rPr>
          <w:t>kz</w:t>
        </w:r>
      </w:hyperlink>
      <w:r w:rsidR="008E5DDF" w:rsidRPr="00312B7B">
        <w:rPr>
          <w:rStyle w:val="a7"/>
          <w:bCs/>
        </w:rPr>
        <w:t xml:space="preserve">, </w:t>
      </w:r>
      <w:r w:rsidR="008E5DDF" w:rsidRPr="00DF1425">
        <w:rPr>
          <w:bCs/>
        </w:rPr>
        <w:t xml:space="preserve"> </w:t>
      </w:r>
      <w:hyperlink r:id="rId10" w:history="1">
        <w:r w:rsidR="008E5DDF" w:rsidRPr="0049223E">
          <w:rPr>
            <w:rStyle w:val="a7"/>
            <w:lang w:val="en-US"/>
          </w:rPr>
          <w:t>www</w:t>
        </w:r>
        <w:r w:rsidR="008E5DDF" w:rsidRPr="0049223E">
          <w:rPr>
            <w:rStyle w:val="a7"/>
          </w:rPr>
          <w:t>.</w:t>
        </w:r>
        <w:r w:rsidR="008E5DDF" w:rsidRPr="0049223E">
          <w:rPr>
            <w:rStyle w:val="a7"/>
            <w:lang w:val="en-US"/>
          </w:rPr>
          <w:t>sauran</w:t>
        </w:r>
        <w:r w:rsidR="008E5DDF" w:rsidRPr="00A56092">
          <w:rPr>
            <w:rStyle w:val="a7"/>
          </w:rPr>
          <w:t>.</w:t>
        </w:r>
        <w:r w:rsidR="008E5DDF" w:rsidRPr="0049223E">
          <w:rPr>
            <w:rStyle w:val="a7"/>
            <w:bCs/>
            <w:lang w:val="en-US"/>
          </w:rPr>
          <w:t>kazatomprom</w:t>
        </w:r>
        <w:r w:rsidR="008E5DDF" w:rsidRPr="0049223E">
          <w:rPr>
            <w:rStyle w:val="a7"/>
            <w:bCs/>
          </w:rPr>
          <w:t>.</w:t>
        </w:r>
        <w:proofErr w:type="spellStart"/>
        <w:r w:rsidR="008E5DDF" w:rsidRPr="0049223E">
          <w:rPr>
            <w:rStyle w:val="a7"/>
            <w:bCs/>
            <w:lang w:val="en-US"/>
          </w:rPr>
          <w:t>kz</w:t>
        </w:r>
        <w:proofErr w:type="spellEnd"/>
      </w:hyperlink>
      <w:r w:rsidR="008E5DDF">
        <w:rPr>
          <w:rStyle w:val="a7"/>
          <w:bCs/>
        </w:rPr>
        <w:t xml:space="preserve"> </w:t>
      </w:r>
      <w:r w:rsidR="00355E0D">
        <w:rPr>
          <w:bCs/>
        </w:rPr>
        <w:t>2</w:t>
      </w:r>
      <w:r w:rsidR="008E5DDF">
        <w:rPr>
          <w:bCs/>
        </w:rPr>
        <w:t>4 феврал</w:t>
      </w:r>
      <w:r w:rsidR="00780F09">
        <w:rPr>
          <w:bCs/>
        </w:rPr>
        <w:t>я</w:t>
      </w:r>
      <w:r>
        <w:rPr>
          <w:bCs/>
        </w:rPr>
        <w:t xml:space="preserve"> 201</w:t>
      </w:r>
      <w:r w:rsidR="008E5DDF">
        <w:rPr>
          <w:bCs/>
        </w:rPr>
        <w:t>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 xml:space="preserve">сточник (веб-сайт) </w:t>
      </w:r>
      <w:r w:rsidRPr="001D495A">
        <w:rPr>
          <w:bCs/>
        </w:rPr>
        <w:lastRenderedPageBreak/>
        <w:t>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w:t>
      </w:r>
      <w:r>
        <w:rPr>
          <w:bCs/>
        </w:rPr>
        <w:lastRenderedPageBreak/>
        <w:t>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w:t>
      </w:r>
      <w:r w:rsidR="00393474" w:rsidRPr="001D495A">
        <w:rPr>
          <w:rFonts w:ascii="Times New Roman" w:hAnsi="Times New Roman" w:cs="Times New Roman"/>
        </w:rPr>
        <w:lastRenderedPageBreak/>
        <w:t>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w:t>
      </w:r>
      <w:r w:rsidRPr="001D495A">
        <w:rPr>
          <w:bCs/>
        </w:rPr>
        <w:lastRenderedPageBreak/>
        <w:t>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lastRenderedPageBreak/>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lastRenderedPageBreak/>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lastRenderedPageBreak/>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w:t>
      </w:r>
      <w:r w:rsidRPr="005715EE">
        <w:rPr>
          <w:rFonts w:ascii="Times New Roman" w:hAnsi="Times New Roman" w:cs="Times New Roman"/>
          <w:b w:val="0"/>
        </w:rPr>
        <w:lastRenderedPageBreak/>
        <w:t>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w:t>
      </w:r>
      <w:r w:rsidRPr="001D495A">
        <w:lastRenderedPageBreak/>
        <w:t xml:space="preserve">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w:t>
      </w:r>
      <w:r w:rsidRPr="00792449">
        <w:rPr>
          <w:rFonts w:ascii="Times New Roman" w:hAnsi="Times New Roman" w:cs="Times New Roman"/>
        </w:rPr>
        <w:lastRenderedPageBreak/>
        <w:t xml:space="preserve">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lastRenderedPageBreak/>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40" w:rsidRDefault="00E83940" w:rsidP="006462BD">
      <w:r>
        <w:separator/>
      </w:r>
    </w:p>
  </w:endnote>
  <w:endnote w:type="continuationSeparator" w:id="0">
    <w:p w:rsidR="00E83940" w:rsidRDefault="00E83940"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40" w:rsidRDefault="00E83940" w:rsidP="006462BD">
      <w:r>
        <w:separator/>
      </w:r>
    </w:p>
  </w:footnote>
  <w:footnote w:type="continuationSeparator" w:id="0">
    <w:p w:rsidR="00E83940" w:rsidRDefault="00E83940"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72B61"/>
    <w:rsid w:val="000754E3"/>
    <w:rsid w:val="000865E9"/>
    <w:rsid w:val="00097457"/>
    <w:rsid w:val="000C44E3"/>
    <w:rsid w:val="000C46A4"/>
    <w:rsid w:val="000D0B83"/>
    <w:rsid w:val="000D32C0"/>
    <w:rsid w:val="000E0ED6"/>
    <w:rsid w:val="000F1164"/>
    <w:rsid w:val="00100DB7"/>
    <w:rsid w:val="00105CAB"/>
    <w:rsid w:val="00117EB8"/>
    <w:rsid w:val="00117F68"/>
    <w:rsid w:val="00121F6A"/>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F5493"/>
    <w:rsid w:val="003F556C"/>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476A"/>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E5DDF"/>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C50"/>
    <w:rsid w:val="00E3449D"/>
    <w:rsid w:val="00E34C53"/>
    <w:rsid w:val="00E41B69"/>
    <w:rsid w:val="00E42B35"/>
    <w:rsid w:val="00E57E97"/>
    <w:rsid w:val="00E665F9"/>
    <w:rsid w:val="00E762CA"/>
    <w:rsid w:val="00E83940"/>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6296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23319-4639-4A67-BA14-0BD4446F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9381</Words>
  <Characters>53476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62732</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4</cp:revision>
  <cp:lastPrinted>2016-12-07T07:33:00Z</cp:lastPrinted>
  <dcterms:created xsi:type="dcterms:W3CDTF">2017-01-30T06:06:00Z</dcterms:created>
  <dcterms:modified xsi:type="dcterms:W3CDTF">2017-02-24T06:28:00Z</dcterms:modified>
</cp:coreProperties>
</file>