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«Казатомпром</w:t>
      </w:r>
      <w:r w:rsidR="000D0B83" w:rsidRPr="00C76A86">
        <w:rPr>
          <w:b/>
          <w:sz w:val="24"/>
          <w:szCs w:val="24"/>
        </w:rPr>
        <w:t>-</w:t>
      </w:r>
      <w:r w:rsidR="000D0B83">
        <w:rPr>
          <w:b/>
          <w:sz w:val="24"/>
          <w:szCs w:val="24"/>
          <w:lang w:val="en-US"/>
        </w:rPr>
        <w:t>SaUran</w:t>
      </w:r>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3719D7" w:rsidRPr="003719D7">
        <w:rPr>
          <w:b/>
          <w:sz w:val="24"/>
          <w:szCs w:val="24"/>
          <w:u w:val="single"/>
        </w:rPr>
        <w:t xml:space="preserve"> 69 </w:t>
      </w:r>
      <w:r w:rsidRPr="001D495A">
        <w:rPr>
          <w:b/>
          <w:sz w:val="24"/>
          <w:szCs w:val="24"/>
        </w:rPr>
        <w:t>от «</w:t>
      </w:r>
      <w:r w:rsidR="003719D7" w:rsidRPr="003719D7">
        <w:rPr>
          <w:b/>
          <w:sz w:val="24"/>
          <w:szCs w:val="24"/>
          <w:u w:val="single"/>
        </w:rPr>
        <w:t xml:space="preserve"> 28 </w:t>
      </w:r>
      <w:r w:rsidRPr="001D495A">
        <w:rPr>
          <w:b/>
          <w:sz w:val="24"/>
          <w:szCs w:val="24"/>
        </w:rPr>
        <w:t xml:space="preserve">» </w:t>
      </w:r>
      <w:r w:rsidR="003719D7">
        <w:rPr>
          <w:b/>
          <w:sz w:val="24"/>
          <w:szCs w:val="24"/>
        </w:rPr>
        <w:t>февраля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FB0A90" w:rsidRPr="00543750" w:rsidRDefault="00FB0A90" w:rsidP="00FB0A90">
      <w:pPr>
        <w:jc w:val="center"/>
        <w:rPr>
          <w:b/>
        </w:rPr>
      </w:pPr>
      <w:r>
        <w:rPr>
          <w:b/>
        </w:rPr>
        <w:t xml:space="preserve">Товар по закупу </w:t>
      </w:r>
      <w:r>
        <w:rPr>
          <w:b/>
          <w:color w:val="000000"/>
        </w:rPr>
        <w:t>контейнер морской,здание 40 фут.</w:t>
      </w:r>
      <w:r>
        <w:rPr>
          <w:b/>
          <w:color w:val="000000"/>
          <w:lang w:val="kk-KZ"/>
        </w:rPr>
        <w:t xml:space="preserve"> (УППР), утепленный,по чертежу и </w:t>
      </w:r>
      <w:r>
        <w:rPr>
          <w:b/>
          <w:color w:val="000000"/>
        </w:rPr>
        <w:t xml:space="preserve">контейнер морской,здание 20 </w:t>
      </w:r>
      <w:r>
        <w:rPr>
          <w:b/>
          <w:color w:val="000000"/>
          <w:lang w:val="kk-KZ"/>
        </w:rPr>
        <w:t>тонн утепленный, разделенный, с емк</w:t>
      </w:r>
      <w:bookmarkStart w:id="0" w:name="_GoBack"/>
      <w:bookmarkEnd w:id="0"/>
      <w:r>
        <w:rPr>
          <w:b/>
          <w:color w:val="000000"/>
          <w:lang w:val="kk-KZ"/>
        </w:rPr>
        <w:t>остью 1м3</w:t>
      </w:r>
      <w:r>
        <w:rPr>
          <w:b/>
        </w:rPr>
        <w:t xml:space="preserve">, </w:t>
      </w:r>
      <w:r w:rsidRPr="00543750">
        <w:rPr>
          <w:b/>
        </w:rPr>
        <w:t xml:space="preserve">способом </w:t>
      </w:r>
      <w:r>
        <w:rPr>
          <w:b/>
        </w:rPr>
        <w:t xml:space="preserve">открытого тендера на понижение </w:t>
      </w:r>
      <w:r w:rsidRPr="00543750">
        <w:rPr>
          <w:b/>
        </w:rPr>
        <w:t>через информационную систему электронных закупок</w:t>
      </w:r>
      <w:r>
        <w:rPr>
          <w:b/>
        </w:rPr>
        <w:t>.</w:t>
      </w:r>
    </w:p>
    <w:p w:rsidR="006462BD" w:rsidRPr="001D495A" w:rsidRDefault="006462BD" w:rsidP="006462BD">
      <w:pPr>
        <w:jc w:val="center"/>
        <w:rPr>
          <w:bCs/>
        </w:rPr>
      </w:pPr>
      <w:r w:rsidRPr="001D495A">
        <w:rPr>
          <w:bCs/>
        </w:rPr>
        <w:t>(далее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w:t>
      </w:r>
      <w:r w:rsidR="00B72B13">
        <w:t>мрук-Қазына»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8"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.kz</w:t>
        </w:r>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"Казатомпром-SaUran</w:t>
      </w:r>
      <w:r w:rsidR="003940EB">
        <w:rPr>
          <w:rFonts w:eastAsia="Calibri"/>
        </w:rPr>
        <w:t xml:space="preserve">". </w:t>
      </w:r>
      <w:r w:rsidR="00BD1939" w:rsidRPr="00203456">
        <w:rPr>
          <w:rFonts w:eastAsia="Calibri"/>
        </w:rPr>
        <w:t>Адрес: Южно-Казахстанская область, Сузакский район, п.</w:t>
      </w:r>
      <w:r w:rsidR="00663B49">
        <w:rPr>
          <w:rFonts w:eastAsia="Calibri"/>
        </w:rPr>
        <w:t>Кыземшек</w:t>
      </w:r>
      <w:r w:rsidRPr="001D495A">
        <w:rPr>
          <w:bCs/>
        </w:rPr>
        <w:t>.</w:t>
      </w:r>
    </w:p>
    <w:p w:rsidR="00810F7F" w:rsidRDefault="001A54D6" w:rsidP="00105CAB">
      <w:pPr>
        <w:ind w:right="-4" w:firstLine="709"/>
        <w:jc w:val="both"/>
        <w:rPr>
          <w:b/>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p>
    <w:p w:rsidR="001A54D6" w:rsidRDefault="00810F7F" w:rsidP="00105CAB">
      <w:pPr>
        <w:ind w:right="-4" w:firstLine="709"/>
        <w:jc w:val="both"/>
        <w:rPr>
          <w:b/>
          <w:bCs/>
        </w:rPr>
      </w:pPr>
      <w:r>
        <w:rPr>
          <w:b/>
        </w:rPr>
        <w:t>ЛОТ</w:t>
      </w:r>
      <w:r w:rsidR="00FF1837">
        <w:rPr>
          <w:b/>
          <w:lang w:val="kk-KZ"/>
        </w:rPr>
        <w:t xml:space="preserve"> №1 </w:t>
      </w:r>
      <w:r>
        <w:rPr>
          <w:b/>
        </w:rPr>
        <w:t>.</w:t>
      </w:r>
      <w:r w:rsidR="00FF1837" w:rsidRPr="00FF1837">
        <w:t xml:space="preserve"> </w:t>
      </w:r>
      <w:r w:rsidR="00FB0A90">
        <w:rPr>
          <w:b/>
          <w:color w:val="000000"/>
        </w:rPr>
        <w:t>Контейнер морской,здание 40 фут.</w:t>
      </w:r>
      <w:r w:rsidR="00FB0A90">
        <w:rPr>
          <w:b/>
          <w:color w:val="000000"/>
          <w:lang w:val="kk-KZ"/>
        </w:rPr>
        <w:t xml:space="preserve"> (УППР), утепленный,по чертежу</w:t>
      </w:r>
      <w:r w:rsidR="00FB0A90">
        <w:rPr>
          <w:b/>
        </w:rPr>
        <w:t xml:space="preserve"> –</w:t>
      </w:r>
      <w:r w:rsidR="00BD1939">
        <w:rPr>
          <w:b/>
        </w:rPr>
        <w:t xml:space="preserve"> </w:t>
      </w:r>
      <w:r w:rsidR="00FB0A90">
        <w:rPr>
          <w:b/>
          <w:lang w:val="kk-KZ"/>
        </w:rPr>
        <w:t>20 357 140</w:t>
      </w:r>
      <w:r w:rsidR="008877ED">
        <w:rPr>
          <w:b/>
        </w:rPr>
        <w:t>,00</w:t>
      </w:r>
      <w:r w:rsidR="00BD1939">
        <w:rPr>
          <w:b/>
          <w:lang w:eastAsia="en-US"/>
        </w:rPr>
        <w:t xml:space="preserve"> </w:t>
      </w:r>
      <w:r w:rsidR="00BD1939">
        <w:rPr>
          <w:b/>
          <w:bCs/>
        </w:rPr>
        <w:t>тенге, без учета НДС.</w:t>
      </w:r>
    </w:p>
    <w:p w:rsidR="00FF1837" w:rsidRDefault="00FF1837" w:rsidP="00FF1837">
      <w:pPr>
        <w:ind w:right="-4" w:firstLine="709"/>
        <w:jc w:val="both"/>
        <w:rPr>
          <w:b/>
          <w:bCs/>
        </w:rPr>
      </w:pPr>
      <w:r>
        <w:rPr>
          <w:b/>
        </w:rPr>
        <w:t>ЛОТ</w:t>
      </w:r>
      <w:r>
        <w:rPr>
          <w:b/>
          <w:lang w:val="kk-KZ"/>
        </w:rPr>
        <w:t xml:space="preserve"> №2 </w:t>
      </w:r>
      <w:r>
        <w:rPr>
          <w:b/>
        </w:rPr>
        <w:t>.</w:t>
      </w:r>
      <w:r w:rsidR="00FB0A90" w:rsidRPr="00FB0A90">
        <w:rPr>
          <w:b/>
        </w:rPr>
        <w:t>К</w:t>
      </w:r>
      <w:r w:rsidR="00FB0A90">
        <w:rPr>
          <w:b/>
          <w:color w:val="000000"/>
        </w:rPr>
        <w:t xml:space="preserve">онтейнер морской,здание 20 </w:t>
      </w:r>
      <w:r w:rsidR="00FB0A90">
        <w:rPr>
          <w:b/>
          <w:color w:val="000000"/>
          <w:lang w:val="kk-KZ"/>
        </w:rPr>
        <w:t>тонн утепленный, разделенный, с емкостью 1м3</w:t>
      </w:r>
      <w:r>
        <w:rPr>
          <w:b/>
        </w:rPr>
        <w:t xml:space="preserve">- </w:t>
      </w:r>
      <w:r w:rsidR="00FB0A90">
        <w:rPr>
          <w:b/>
          <w:lang w:val="kk-KZ"/>
        </w:rPr>
        <w:t>11 607 140</w:t>
      </w:r>
      <w:r>
        <w:rPr>
          <w:b/>
        </w:rPr>
        <w:t>,00</w:t>
      </w:r>
      <w:r>
        <w:rPr>
          <w:b/>
          <w:lang w:eastAsia="en-US"/>
        </w:rPr>
        <w:t xml:space="preserve"> </w:t>
      </w:r>
      <w:r>
        <w:rPr>
          <w:b/>
          <w:bCs/>
        </w:rPr>
        <w:t>тенге, без учета НДС.</w:t>
      </w:r>
    </w:p>
    <w:p w:rsidR="002E122D" w:rsidRPr="001D495A" w:rsidRDefault="002E122D" w:rsidP="002E122D">
      <w:pPr>
        <w:jc w:val="both"/>
        <w:rPr>
          <w:b/>
          <w:bCs/>
        </w:rPr>
      </w:pPr>
      <w:r>
        <w:rPr>
          <w:b/>
          <w:bCs/>
        </w:rPr>
        <w:t xml:space="preserve">             </w:t>
      </w:r>
      <w:r w:rsidR="006462BD" w:rsidRPr="001D495A">
        <w:rPr>
          <w:b/>
          <w:bCs/>
        </w:rPr>
        <w:t>Размер обеспечения заявки на участие в электронном тендере:</w:t>
      </w:r>
      <w:r w:rsidRPr="002E122D">
        <w:rPr>
          <w:b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Pr>
          <w:bCs/>
        </w:rPr>
        <w:t>товара</w:t>
      </w:r>
      <w:r w:rsidRPr="001D495A">
        <w:rPr>
          <w:bCs/>
        </w:rPr>
        <w:t>.</w:t>
      </w:r>
    </w:p>
    <w:p w:rsidR="006462BD" w:rsidRPr="001D495A" w:rsidRDefault="006462BD" w:rsidP="00FF1837">
      <w:pPr>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«Казатомпром-SaUran».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6462BD" w:rsidRPr="00685082" w:rsidRDefault="00685082" w:rsidP="006462BD">
      <w:pPr>
        <w:ind w:firstLine="567"/>
        <w:jc w:val="both"/>
        <w:rPr>
          <w:bCs/>
          <w:iCs/>
        </w:rPr>
      </w:pPr>
      <w:r>
        <w:rPr>
          <w:bCs/>
          <w:iCs/>
        </w:rPr>
        <w:t xml:space="preserve">-организациями инвалидов (физическими лицами-инвалидами, осуществляющими предпринимательскую деятельность), состоящими в Реестре организаций инвалидов </w:t>
      </w:r>
      <w:r>
        <w:rPr>
          <w:bCs/>
          <w:iCs/>
        </w:rPr>
        <w:lastRenderedPageBreak/>
        <w:t>(физических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Южно-Казахстанская область, Сузакский район, п</w:t>
      </w:r>
      <w:r w:rsidR="00BD1939">
        <w:rPr>
          <w:rFonts w:eastAsia="Calibri"/>
        </w:rPr>
        <w:t>.</w:t>
      </w:r>
      <w:r w:rsidR="00A00442">
        <w:rPr>
          <w:rFonts w:eastAsia="Calibri"/>
        </w:rPr>
        <w:t>Кыземшек</w:t>
      </w:r>
      <w:r w:rsidR="00BD1939" w:rsidRPr="00B95DA6">
        <w:rPr>
          <w:rFonts w:eastAsia="Calibri"/>
        </w:rPr>
        <w:t>,</w:t>
      </w:r>
      <w:r w:rsidR="00A00442">
        <w:rPr>
          <w:rFonts w:eastAsia="Calibri"/>
        </w:rPr>
        <w:t xml:space="preserve"> 1</w:t>
      </w:r>
      <w:r w:rsidR="00BD1939">
        <w:rPr>
          <w:rFonts w:eastAsia="Calibri"/>
        </w:rPr>
        <w:t xml:space="preserve"> этаж,</w:t>
      </w:r>
      <w:r w:rsidR="00FF1837">
        <w:rPr>
          <w:rFonts w:eastAsia="Calibri"/>
          <w:lang w:val="kk-KZ"/>
        </w:rPr>
        <w:t xml:space="preserve"> кабинет №42, </w:t>
      </w:r>
      <w:r w:rsidR="00BD1939">
        <w:rPr>
          <w:rFonts w:eastAsia="Calibri"/>
        </w:rPr>
        <w:t xml:space="preserve">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916573" w:rsidRDefault="002E122D" w:rsidP="002E122D">
      <w:pPr>
        <w:jc w:val="both"/>
        <w:rPr>
          <w:b/>
          <w:bCs/>
          <w:iCs/>
        </w:rPr>
      </w:pPr>
      <w:r>
        <w:rPr>
          <w:b/>
          <w:bCs/>
          <w:iCs/>
        </w:rPr>
        <w:t xml:space="preserve">           </w:t>
      </w:r>
      <w:r w:rsidR="00916573"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805A74">
        <w:rPr>
          <w:bCs/>
          <w:lang w:val="kk-KZ"/>
        </w:rPr>
        <w:t>28</w:t>
      </w:r>
      <w:r w:rsidR="00A56092">
        <w:rPr>
          <w:bCs/>
        </w:rPr>
        <w:t xml:space="preserve"> </w:t>
      </w:r>
      <w:r w:rsidR="00B01111">
        <w:rPr>
          <w:bCs/>
          <w:lang w:val="kk-KZ"/>
        </w:rPr>
        <w:t>февраля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r w:rsidR="008877ED" w:rsidRPr="00E34C53">
        <w:t>со исполнение</w:t>
      </w:r>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lastRenderedPageBreak/>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 xml:space="preserve">в случае если данное </w:t>
      </w:r>
      <w:r w:rsidR="00D53926" w:rsidRPr="00AB4B1F">
        <w:lastRenderedPageBreak/>
        <w:t>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 xml:space="preserve">электронную копию либо электронный документ доверенности, </w:t>
      </w:r>
      <w:r w:rsidR="008877ED" w:rsidRPr="00AB4B1F">
        <w:t>выданной лицу</w:t>
      </w:r>
      <w:r w:rsidRPr="00AB4B1F">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6462BD" w:rsidRPr="00AB4B1F">
        <w:t>.</w:t>
      </w:r>
      <w:r w:rsidR="00827DF5" w:rsidRPr="00AB4B1F">
        <w:t xml:space="preserve"> (содержание доверенности должна соответствовать пп.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lastRenderedPageBreak/>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«Самрук-Казына»</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r w:rsidRPr="001D495A">
        <w:rPr>
          <w:bCs/>
        </w:rPr>
        <w:t>Самрук-Казына</w:t>
      </w:r>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 xml:space="preserve">условное снижение цены на 0,1% за </w:t>
      </w:r>
      <w:r w:rsidRPr="00967953">
        <w:rPr>
          <w:bCs/>
        </w:rPr>
        <w:lastRenderedPageBreak/>
        <w:t>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lastRenderedPageBreak/>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если после отклонения тендерной комиссией по основаниям, предусмотренным </w:t>
      </w:r>
      <w:r w:rsidRPr="001D495A">
        <w:rPr>
          <w:rFonts w:ascii="Times New Roman" w:hAnsi="Times New Roman" w:cs="Times New Roman"/>
        </w:rPr>
        <w:lastRenderedPageBreak/>
        <w:t>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w:t>
      </w:r>
      <w:r w:rsidRPr="001D495A">
        <w:rPr>
          <w:b w:val="0"/>
        </w:rPr>
        <w:lastRenderedPageBreak/>
        <w:t>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lastRenderedPageBreak/>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 за</w:t>
      </w:r>
      <w:r>
        <w:rPr>
          <w:rFonts w:eastAsia="Calibri"/>
        </w:rPr>
        <w:t xml:space="preserve"> </w:t>
      </w:r>
      <w:r w:rsidRPr="00C641A7">
        <w:rPr>
          <w:rFonts w:eastAsia="Calibri"/>
        </w:rPr>
        <w:t>исключением случая, когда заказчиком изменены условия оплаты по договору в</w:t>
      </w:r>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 закупок в лице</w:t>
      </w:r>
      <w:r>
        <w:rPr>
          <w:rFonts w:eastAsia="Calibri"/>
        </w:rPr>
        <w:t xml:space="preserve"> </w:t>
      </w:r>
      <w:r w:rsidRPr="00C641A7">
        <w:rPr>
          <w:rFonts w:eastAsia="Calibri"/>
        </w:rPr>
        <w:t>дочерней организации, определенной Правлением АО «Самрук-Казына»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«Самрук-Казына».</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представил заказчику подписанный договор о закупках или, заключив договор</w:t>
      </w:r>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о закупках.</w:t>
      </w:r>
    </w:p>
    <w:p w:rsidR="00C641A7" w:rsidRPr="00C641A7" w:rsidRDefault="00C641A7" w:rsidP="00AE7258">
      <w:pPr>
        <w:autoSpaceDE w:val="0"/>
        <w:autoSpaceDN w:val="0"/>
        <w:adjustRightInd w:val="0"/>
        <w:ind w:firstLine="540"/>
        <w:jc w:val="both"/>
      </w:pPr>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 xml:space="preserve">удерживает внесенное им обеспечение Заявки и </w:t>
      </w:r>
      <w:r w:rsidRPr="00C641A7">
        <w:rPr>
          <w:rFonts w:eastAsia="Calibri"/>
        </w:rPr>
        <w:lastRenderedPageBreak/>
        <w:t>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w:t>
      </w:r>
      <w:r w:rsidRPr="005715EE">
        <w:rPr>
          <w:rFonts w:ascii="Times New Roman" w:hAnsi="Times New Roman" w:cs="Times New Roman"/>
        </w:rPr>
        <w:lastRenderedPageBreak/>
        <w:t xml:space="preserve">обеспечения исполнения договора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Требование по представлению обеспечения исполнения договора не распространяется на:</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w:t>
      </w:r>
      <w:r w:rsidR="003873C9" w:rsidRPr="00160CB5">
        <w:lastRenderedPageBreak/>
        <w:t>Заявки в соответствие с требованиями Тендерной документации).</w:t>
      </w:r>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lastRenderedPageBreak/>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tabs>
          <w:tab w:val="left" w:pos="709"/>
        </w:tabs>
        <w:jc w:val="both"/>
      </w:pPr>
      <w:r w:rsidRPr="001D495A">
        <w:rPr>
          <w:bCs/>
        </w:rPr>
        <w:tab/>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 xml:space="preserve">потенциальный поставщик, за исключением  потенциального </w:t>
      </w:r>
      <w:r w:rsidR="00727EEB" w:rsidRPr="00792449">
        <w:rPr>
          <w:rFonts w:ascii="Times New Roman" w:hAnsi="Times New Roman" w:cs="Times New Roman"/>
        </w:rPr>
        <w:lastRenderedPageBreak/>
        <w:t>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w:t>
      </w:r>
      <w:r w:rsidRPr="001D495A">
        <w:lastRenderedPageBreak/>
        <w:t>обязательств</w:t>
      </w:r>
      <w:r w:rsidR="00BD5079">
        <w:t>,</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в соответствии с Правилами закупок АО Самрук-Казына.</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8B" w:rsidRDefault="00FD678B" w:rsidP="006462BD">
      <w:r>
        <w:separator/>
      </w:r>
    </w:p>
  </w:endnote>
  <w:endnote w:type="continuationSeparator" w:id="0">
    <w:p w:rsidR="00FD678B" w:rsidRDefault="00FD678B"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8B" w:rsidRDefault="00FD678B" w:rsidP="006462BD">
      <w:r>
        <w:separator/>
      </w:r>
    </w:p>
  </w:footnote>
  <w:footnote w:type="continuationSeparator" w:id="0">
    <w:p w:rsidR="00FD678B" w:rsidRDefault="00FD678B"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15:restartNumberingAfterBreak="0">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61BF"/>
    <w:rsid w:val="00097457"/>
    <w:rsid w:val="000C46A4"/>
    <w:rsid w:val="000D0B83"/>
    <w:rsid w:val="000D32C0"/>
    <w:rsid w:val="000E0ED6"/>
    <w:rsid w:val="000F1164"/>
    <w:rsid w:val="00100DB7"/>
    <w:rsid w:val="00105CAB"/>
    <w:rsid w:val="00114CF2"/>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22D"/>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9D7"/>
    <w:rsid w:val="00371BDE"/>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57EAE"/>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7F66F8"/>
    <w:rsid w:val="00800441"/>
    <w:rsid w:val="0080104C"/>
    <w:rsid w:val="0080454C"/>
    <w:rsid w:val="00805A74"/>
    <w:rsid w:val="008060F6"/>
    <w:rsid w:val="00810F7F"/>
    <w:rsid w:val="008223AF"/>
    <w:rsid w:val="00827DF5"/>
    <w:rsid w:val="0083795A"/>
    <w:rsid w:val="00844BF6"/>
    <w:rsid w:val="0086496C"/>
    <w:rsid w:val="0087175F"/>
    <w:rsid w:val="00877B1C"/>
    <w:rsid w:val="00880044"/>
    <w:rsid w:val="008877ED"/>
    <w:rsid w:val="00893CA3"/>
    <w:rsid w:val="0089712C"/>
    <w:rsid w:val="008A3356"/>
    <w:rsid w:val="008B3133"/>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1EB9"/>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1111"/>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A6617"/>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852E5"/>
    <w:rsid w:val="00D9401E"/>
    <w:rsid w:val="00DA40D6"/>
    <w:rsid w:val="00DA5BB0"/>
    <w:rsid w:val="00DB048D"/>
    <w:rsid w:val="00DC037D"/>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A52BD"/>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B0A90"/>
    <w:rsid w:val="00FC1000"/>
    <w:rsid w:val="00FD1001"/>
    <w:rsid w:val="00FD1F17"/>
    <w:rsid w:val="00FD3D8D"/>
    <w:rsid w:val="00FD5B18"/>
    <w:rsid w:val="00FD678B"/>
    <w:rsid w:val="00FE0BDD"/>
    <w:rsid w:val="00FF0EC5"/>
    <w:rsid w:val="00FF1837"/>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10B69-68BF-4972-9825-697489B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dasugirov@sauran.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openxmlformats.org/officeDocument/2006/relationships/settings" Target="setting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56372-5E09-4B0D-BF87-372341AD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19</Pages>
  <Words>9427</Words>
  <Characters>53737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63038</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Алдасугиров Нурканат</cp:lastModifiedBy>
  <cp:revision>30</cp:revision>
  <cp:lastPrinted>2016-12-07T07:33:00Z</cp:lastPrinted>
  <dcterms:created xsi:type="dcterms:W3CDTF">2016-10-11T09:13:00Z</dcterms:created>
  <dcterms:modified xsi:type="dcterms:W3CDTF">2017-03-01T02:19:00Z</dcterms:modified>
</cp:coreProperties>
</file>